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91F49"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62E21526"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165246A6"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6D6CFABC" w14:textId="77777777" w:rsidR="005B6220" w:rsidRPr="005B6220" w:rsidRDefault="0013089F" w:rsidP="00616695">
      <w:pPr>
        <w:pStyle w:val="ListParagraph"/>
        <w:numPr>
          <w:ilvl w:val="0"/>
          <w:numId w:val="9"/>
        </w:numPr>
        <w:spacing w:after="120" w:line="240" w:lineRule="auto"/>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616695" w:rsidRPr="00616695">
        <w:rPr>
          <w:rFonts w:eastAsia="Calibri" w:cs="Times New Roman"/>
          <w:b/>
          <w:bCs/>
          <w:color w:val="000000"/>
          <w:sz w:val="22"/>
          <w:szCs w:val="22"/>
        </w:rPr>
        <w:t>Accounting and Auditing with Applications</w:t>
      </w:r>
    </w:p>
    <w:p w14:paraId="08DBF37D"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7918B92E"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20FEA9B3" w14:textId="77777777" w:rsidTr="0013089F">
        <w:trPr>
          <w:trHeight w:val="567"/>
          <w:jc w:val="center"/>
        </w:trPr>
        <w:tc>
          <w:tcPr>
            <w:tcW w:w="1871" w:type="dxa"/>
            <w:vAlign w:val="center"/>
          </w:tcPr>
          <w:p w14:paraId="4485117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3FFB2672"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AC6F0F3" w14:textId="77777777" w:rsidTr="0013089F">
        <w:trPr>
          <w:trHeight w:val="567"/>
          <w:jc w:val="center"/>
        </w:trPr>
        <w:tc>
          <w:tcPr>
            <w:tcW w:w="1871" w:type="dxa"/>
            <w:vAlign w:val="center"/>
          </w:tcPr>
          <w:p w14:paraId="64C0FA0A"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5A452C72"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01156B49" w14:textId="77777777" w:rsidTr="0013089F">
        <w:trPr>
          <w:trHeight w:val="567"/>
          <w:jc w:val="center"/>
        </w:trPr>
        <w:tc>
          <w:tcPr>
            <w:tcW w:w="1871" w:type="dxa"/>
            <w:vAlign w:val="center"/>
          </w:tcPr>
          <w:p w14:paraId="2D166475"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4F18AF99"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0752E8D6" w14:textId="77777777" w:rsidTr="0013089F">
        <w:trPr>
          <w:trHeight w:val="567"/>
          <w:jc w:val="center"/>
        </w:trPr>
        <w:tc>
          <w:tcPr>
            <w:tcW w:w="1871" w:type="dxa"/>
            <w:vAlign w:val="center"/>
          </w:tcPr>
          <w:p w14:paraId="2DC175CF"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71D15912"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37653582" w14:textId="77777777" w:rsidTr="0013089F">
        <w:trPr>
          <w:trHeight w:val="567"/>
          <w:jc w:val="center"/>
        </w:trPr>
        <w:tc>
          <w:tcPr>
            <w:tcW w:w="1871" w:type="dxa"/>
            <w:vAlign w:val="center"/>
          </w:tcPr>
          <w:p w14:paraId="12BB1B28"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2F0D96F6"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6098EE72" w14:textId="77777777" w:rsidTr="0013089F">
        <w:trPr>
          <w:trHeight w:val="567"/>
          <w:jc w:val="center"/>
        </w:trPr>
        <w:tc>
          <w:tcPr>
            <w:tcW w:w="1871" w:type="dxa"/>
            <w:vAlign w:val="center"/>
          </w:tcPr>
          <w:p w14:paraId="40C28369"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01381C0E"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66006F71"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39C03A29"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1E841741" w14:textId="77777777" w:rsidR="0013089F" w:rsidRPr="005B6220" w:rsidRDefault="0013089F" w:rsidP="00616695">
      <w:pPr>
        <w:pStyle w:val="ListParagraph"/>
        <w:numPr>
          <w:ilvl w:val="0"/>
          <w:numId w:val="9"/>
        </w:numPr>
        <w:autoSpaceDE w:val="0"/>
        <w:autoSpaceDN w:val="0"/>
        <w:adjustRightInd w:val="0"/>
        <w:spacing w:after="120" w:line="240" w:lineRule="auto"/>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616695" w:rsidRPr="00616695">
        <w:rPr>
          <w:rFonts w:eastAsia="Calibri" w:cs="Times New Roman"/>
          <w:b/>
          <w:bCs/>
          <w:color w:val="000000"/>
          <w:sz w:val="22"/>
          <w:szCs w:val="22"/>
        </w:rPr>
        <w:t>Accounting and Auditing with Applications</w:t>
      </w:r>
      <w:r w:rsidR="00616695">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4C7CE2B8" w14:textId="77777777" w:rsidR="00070250" w:rsidRPr="00070250" w:rsidRDefault="0013089F" w:rsidP="00616695">
      <w:pPr>
        <w:pStyle w:val="ListParagraph"/>
        <w:numPr>
          <w:ilvl w:val="0"/>
          <w:numId w:val="9"/>
        </w:numPr>
        <w:autoSpaceDE w:val="0"/>
        <w:autoSpaceDN w:val="0"/>
        <w:adjustRightInd w:val="0"/>
        <w:spacing w:after="120" w:line="240" w:lineRule="auto"/>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616695" w:rsidRPr="00616695">
        <w:rPr>
          <w:rFonts w:eastAsia="Calibri" w:cs="Times New Roman"/>
          <w:b/>
          <w:bCs/>
          <w:color w:val="000000"/>
          <w:sz w:val="22"/>
          <w:szCs w:val="22"/>
        </w:rPr>
        <w:t>Accounting and Auditing with Applications</w:t>
      </w:r>
      <w:r w:rsidR="00616695">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616695" w:rsidRPr="00616695">
        <w:rPr>
          <w:rFonts w:eastAsia="Calibri" w:cs="Times New Roman"/>
          <w:b/>
          <w:bCs/>
          <w:color w:val="000000"/>
          <w:sz w:val="22"/>
          <w:szCs w:val="22"/>
        </w:rPr>
        <w:t>Accounting and Auditing with Applications</w:t>
      </w:r>
      <w:r w:rsidRPr="00070250">
        <w:rPr>
          <w:rFonts w:eastAsia="Calibri" w:cs="Times New Roman"/>
          <w:color w:val="000000"/>
          <w:sz w:val="22"/>
          <w:szCs w:val="22"/>
        </w:rPr>
        <w:t>.</w:t>
      </w:r>
    </w:p>
    <w:p w14:paraId="6E1278F8"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The Author confirms title of paper, all part of paper, authors name and his/her affiliation. After this time we can’t make any change in final version.</w:t>
      </w:r>
    </w:p>
    <w:p w14:paraId="55B7B0E9"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030ACD5D"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50751FC8"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385121F0"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1B8FBC59" w14:textId="77777777" w:rsidR="0013089F" w:rsidRPr="0013089F" w:rsidRDefault="0013089F" w:rsidP="00616695">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616695" w:rsidRPr="00616695">
        <w:rPr>
          <w:rFonts w:eastAsia="Calibri" w:cs="Times New Roman"/>
          <w:b/>
          <w:bCs/>
          <w:color w:val="000000"/>
          <w:sz w:val="22"/>
          <w:szCs w:val="22"/>
        </w:rPr>
        <w:t>Accounting and Auditing with Applications</w:t>
      </w:r>
    </w:p>
    <w:p w14:paraId="743952BC"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5627DD2C"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525CC9F5"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4CBCA833"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7C8D9174"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5E1202AE" w14:textId="77777777" w:rsidR="00616695" w:rsidRDefault="00616695" w:rsidP="00070250">
      <w:pPr>
        <w:spacing w:after="200" w:line="360" w:lineRule="auto"/>
        <w:ind w:left="0"/>
        <w:rPr>
          <w:rFonts w:eastAsia="Calibri" w:cs="Times New Roman"/>
          <w:color w:val="000000"/>
          <w:sz w:val="22"/>
          <w:szCs w:val="22"/>
        </w:rPr>
      </w:pPr>
      <w:r w:rsidRPr="00616695">
        <w:rPr>
          <w:rFonts w:eastAsia="Calibri" w:cs="Times New Roman"/>
          <w:color w:val="000000"/>
          <w:sz w:val="22"/>
          <w:szCs w:val="22"/>
        </w:rPr>
        <w:t>Accounting and Auditing with Applications</w:t>
      </w:r>
    </w:p>
    <w:p w14:paraId="73FDAAA5" w14:textId="77777777" w:rsidR="0013089F" w:rsidRPr="0013089F" w:rsidRDefault="0013089F" w:rsidP="00616695">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616695">
        <w:rPr>
          <w:rFonts w:asciiTheme="majorBidi" w:eastAsia="Times New Roman" w:hAnsiTheme="majorBidi"/>
          <w:color w:val="000000" w:themeColor="text1"/>
          <w:sz w:val="22"/>
          <w:szCs w:val="22"/>
        </w:rPr>
        <w:t>a</w:t>
      </w:r>
      <w:r w:rsidR="00070250">
        <w:rPr>
          <w:rFonts w:asciiTheme="majorBidi" w:eastAsia="Times New Roman" w:hAnsiTheme="majorBidi"/>
          <w:color w:val="000000" w:themeColor="text1"/>
          <w:sz w:val="22"/>
          <w:szCs w:val="22"/>
        </w:rPr>
        <w:t>aa</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6588692F" w14:textId="74566B58" w:rsidR="0013089F" w:rsidRPr="0013089F" w:rsidRDefault="0013089F" w:rsidP="00616695">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B9169F">
        <w:rPr>
          <w:rFonts w:asciiTheme="majorBidi" w:eastAsia="Times New Roman" w:hAnsiTheme="majorBidi"/>
          <w:color w:val="000000" w:themeColor="text1"/>
          <w:sz w:val="22"/>
          <w:szCs w:val="22"/>
        </w:rPr>
        <w:t>aaa.reapress</w:t>
      </w:r>
      <w:r w:rsidR="00CB2D7A" w:rsidRPr="00CB2D7A">
        <w:rPr>
          <w:rFonts w:asciiTheme="majorBidi" w:eastAsia="Times New Roman" w:hAnsiTheme="majorBidi"/>
          <w:color w:val="000000" w:themeColor="text1"/>
          <w:sz w:val="22"/>
          <w:szCs w:val="22"/>
        </w:rPr>
        <w:t>.com/</w:t>
      </w:r>
    </w:p>
    <w:p w14:paraId="3D3829FC" w14:textId="77777777" w:rsidR="0013089F" w:rsidRPr="0013089F" w:rsidRDefault="0013089F" w:rsidP="0013089F">
      <w:pPr>
        <w:spacing w:after="200" w:line="360" w:lineRule="auto"/>
        <w:ind w:left="0"/>
        <w:rPr>
          <w:rFonts w:eastAsia="Times New Roman" w:cs="Times New Roman"/>
          <w:sz w:val="22"/>
          <w:szCs w:val="22"/>
        </w:rPr>
      </w:pPr>
    </w:p>
    <w:p w14:paraId="2EAF7054" w14:textId="77777777" w:rsidR="00794DE0" w:rsidRDefault="00794DE0" w:rsidP="00EB50E0">
      <w:pPr>
        <w:pStyle w:val="reference"/>
        <w:numPr>
          <w:ilvl w:val="0"/>
          <w:numId w:val="0"/>
        </w:numPr>
      </w:pPr>
    </w:p>
    <w:p w14:paraId="1B7520CF" w14:textId="77777777" w:rsidR="00794DE0" w:rsidRDefault="00794DE0" w:rsidP="00EB50E0">
      <w:pPr>
        <w:pStyle w:val="reference"/>
        <w:numPr>
          <w:ilvl w:val="0"/>
          <w:numId w:val="0"/>
        </w:numPr>
      </w:pPr>
    </w:p>
    <w:p w14:paraId="777853F4" w14:textId="77777777" w:rsidR="00794DE0" w:rsidRDefault="00794DE0" w:rsidP="00EB50E0">
      <w:pPr>
        <w:pStyle w:val="reference"/>
        <w:numPr>
          <w:ilvl w:val="0"/>
          <w:numId w:val="0"/>
        </w:numPr>
      </w:pPr>
    </w:p>
    <w:p w14:paraId="5E399EAA" w14:textId="77777777" w:rsidR="00794DE0" w:rsidRDefault="00794DE0" w:rsidP="00EB50E0">
      <w:pPr>
        <w:pStyle w:val="reference"/>
        <w:numPr>
          <w:ilvl w:val="0"/>
          <w:numId w:val="0"/>
        </w:numPr>
      </w:pPr>
    </w:p>
    <w:p w14:paraId="6388D6AB" w14:textId="77777777" w:rsidR="00794DE0" w:rsidRPr="00EB50E0" w:rsidRDefault="00794DE0" w:rsidP="00EB50E0">
      <w:pPr>
        <w:pStyle w:val="reference"/>
        <w:numPr>
          <w:ilvl w:val="0"/>
          <w:numId w:val="0"/>
        </w:numPr>
      </w:pPr>
    </w:p>
    <w:sectPr w:rsidR="00794DE0" w:rsidRPr="00EB50E0" w:rsidSect="000E45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C3BD0" w14:textId="77777777" w:rsidR="000E4510" w:rsidRDefault="000E4510" w:rsidP="00AF4B9D">
      <w:pPr>
        <w:spacing w:after="0" w:line="240" w:lineRule="auto"/>
      </w:pPr>
      <w:r>
        <w:separator/>
      </w:r>
    </w:p>
  </w:endnote>
  <w:endnote w:type="continuationSeparator" w:id="0">
    <w:p w14:paraId="623A4B2B" w14:textId="77777777" w:rsidR="000E4510" w:rsidRDefault="000E4510"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Courier New"/>
    <w:charset w:val="B2"/>
    <w:family w:val="auto"/>
    <w:pitch w:val="default"/>
    <w:sig w:usb0="00002001"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4DC1"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DA4A"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98E7"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7746F" w14:textId="77777777" w:rsidR="000E4510" w:rsidRDefault="000E4510" w:rsidP="00AF4B9D">
      <w:pPr>
        <w:spacing w:after="0" w:line="240" w:lineRule="auto"/>
      </w:pPr>
      <w:r>
        <w:separator/>
      </w:r>
    </w:p>
  </w:footnote>
  <w:footnote w:type="continuationSeparator" w:id="0">
    <w:p w14:paraId="45B69D51" w14:textId="77777777" w:rsidR="000E4510" w:rsidRDefault="000E4510"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B4D8"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CB091"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1C2E6DBD"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0A2F"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412406">
    <w:abstractNumId w:val="4"/>
  </w:num>
  <w:num w:numId="2" w16cid:durableId="1914467889">
    <w:abstractNumId w:val="8"/>
  </w:num>
  <w:num w:numId="3" w16cid:durableId="385252821">
    <w:abstractNumId w:val="7"/>
  </w:num>
  <w:num w:numId="4" w16cid:durableId="2029788596">
    <w:abstractNumId w:val="2"/>
  </w:num>
  <w:num w:numId="5" w16cid:durableId="322854100">
    <w:abstractNumId w:val="3"/>
  </w:num>
  <w:num w:numId="6" w16cid:durableId="391930179">
    <w:abstractNumId w:val="0"/>
  </w:num>
  <w:num w:numId="7" w16cid:durableId="1820415985">
    <w:abstractNumId w:val="6"/>
  </w:num>
  <w:num w:numId="8" w16cid:durableId="1755279707">
    <w:abstractNumId w:val="5"/>
  </w:num>
  <w:num w:numId="9" w16cid:durableId="1975326518">
    <w:abstractNumId w:val="1"/>
  </w:num>
  <w:num w:numId="10" w16cid:durableId="64913509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70250"/>
    <w:rsid w:val="0008227A"/>
    <w:rsid w:val="000941EF"/>
    <w:rsid w:val="000A6B1F"/>
    <w:rsid w:val="000B0562"/>
    <w:rsid w:val="000B08D9"/>
    <w:rsid w:val="000C3E76"/>
    <w:rsid w:val="000C7C8B"/>
    <w:rsid w:val="000C7FC9"/>
    <w:rsid w:val="000D48B3"/>
    <w:rsid w:val="000E4510"/>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E26B8"/>
    <w:rsid w:val="004F2CE0"/>
    <w:rsid w:val="00500A31"/>
    <w:rsid w:val="005011C9"/>
    <w:rsid w:val="00512F06"/>
    <w:rsid w:val="00545EAA"/>
    <w:rsid w:val="00562F2D"/>
    <w:rsid w:val="00573006"/>
    <w:rsid w:val="005756BF"/>
    <w:rsid w:val="00584458"/>
    <w:rsid w:val="005A0327"/>
    <w:rsid w:val="005B6220"/>
    <w:rsid w:val="005D3D72"/>
    <w:rsid w:val="005E0908"/>
    <w:rsid w:val="005E3158"/>
    <w:rsid w:val="005F5BFC"/>
    <w:rsid w:val="0060322C"/>
    <w:rsid w:val="00614082"/>
    <w:rsid w:val="00616695"/>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6F7F70"/>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169F"/>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84B9A"/>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38001-7CF5-4FDE-AE3A-55F8001E1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372</Words>
  <Characters>2033</Characters>
  <Application>Microsoft Office Word</Application>
  <DocSecurity>0</DocSecurity>
  <Lines>47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Javad Pourqasem</cp:lastModifiedBy>
  <cp:revision>10</cp:revision>
  <dcterms:created xsi:type="dcterms:W3CDTF">2021-03-23T09:51:00Z</dcterms:created>
  <dcterms:modified xsi:type="dcterms:W3CDTF">2024-08-10T10:13:00Z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